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974D" w14:textId="77777777" w:rsidR="008F1808" w:rsidRDefault="00FF5249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 w:line="240" w:lineRule="auto"/>
        <w:jc w:val="center"/>
        <w:rPr>
          <w:rFonts w:eastAsia="Times New Roman" w:cs="Arial"/>
          <w:b/>
          <w:bCs/>
          <w:color w:val="FF0000"/>
          <w:sz w:val="32"/>
          <w:szCs w:val="32"/>
          <w:lang w:eastAsia="fr-FR"/>
        </w:rPr>
      </w:pPr>
      <w:r>
        <w:rPr>
          <w:rFonts w:eastAsia="Times New Roman" w:cs="Arial"/>
          <w:b/>
          <w:bCs/>
          <w:color w:val="FF0000"/>
          <w:sz w:val="32"/>
          <w:szCs w:val="32"/>
          <w:lang w:eastAsia="fr-FR"/>
        </w:rPr>
        <w:t>DATES ET MODALITES D’INSCRIPTION</w:t>
      </w:r>
    </w:p>
    <w:p w14:paraId="606CD3FD" w14:textId="4BCF0C0B" w:rsidR="008F1808" w:rsidRPr="004476C7" w:rsidRDefault="00F506FB" w:rsidP="004476C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 w:line="240" w:lineRule="auto"/>
        <w:jc w:val="center"/>
      </w:pPr>
      <w:r>
        <w:rPr>
          <w:rFonts w:eastAsia="Times New Roman" w:cs="Arial"/>
          <w:b/>
          <w:bCs/>
          <w:color w:val="FF0000"/>
          <w:sz w:val="32"/>
          <w:szCs w:val="32"/>
          <w:lang w:eastAsia="fr-FR"/>
        </w:rPr>
        <w:t xml:space="preserve">ANNEE SCOLAIRE </w:t>
      </w:r>
      <w:r w:rsidR="00FF5249">
        <w:rPr>
          <w:rFonts w:eastAsia="Times New Roman" w:cs="Arial"/>
          <w:b/>
          <w:bCs/>
          <w:color w:val="FF0000"/>
          <w:sz w:val="32"/>
          <w:szCs w:val="32"/>
          <w:lang w:eastAsia="fr-FR"/>
        </w:rPr>
        <w:t>202</w:t>
      </w:r>
      <w:r w:rsidR="00240419">
        <w:rPr>
          <w:rFonts w:eastAsia="Times New Roman" w:cs="Arial"/>
          <w:b/>
          <w:bCs/>
          <w:color w:val="FF0000"/>
          <w:sz w:val="32"/>
          <w:szCs w:val="32"/>
          <w:lang w:eastAsia="fr-FR"/>
        </w:rPr>
        <w:t>2</w:t>
      </w:r>
      <w:r w:rsidR="00FF5249">
        <w:rPr>
          <w:rFonts w:eastAsia="Times New Roman" w:cs="Arial"/>
          <w:b/>
          <w:bCs/>
          <w:color w:val="FF0000"/>
          <w:sz w:val="32"/>
          <w:szCs w:val="32"/>
          <w:lang w:eastAsia="fr-FR"/>
        </w:rPr>
        <w:t>/202</w:t>
      </w:r>
      <w:r w:rsidR="00240419">
        <w:rPr>
          <w:rFonts w:eastAsia="Times New Roman" w:cs="Arial"/>
          <w:b/>
          <w:bCs/>
          <w:color w:val="FF0000"/>
          <w:sz w:val="32"/>
          <w:szCs w:val="32"/>
          <w:lang w:eastAsia="fr-FR"/>
        </w:rPr>
        <w:t>3</w:t>
      </w:r>
    </w:p>
    <w:p w14:paraId="4A0D7D68" w14:textId="77777777" w:rsidR="000D5C4A" w:rsidRDefault="00FF5249" w:rsidP="000D5C4A">
      <w:pPr>
        <w:pStyle w:val="LO-Normal"/>
        <w:spacing w:before="100" w:after="100" w:line="240" w:lineRule="auto"/>
        <w:jc w:val="center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Les inscriptions administratives se dérouleront </w:t>
      </w:r>
      <w:r>
        <w:rPr>
          <w:rFonts w:eastAsia="Times New Roman"/>
          <w:b/>
          <w:bCs/>
          <w:sz w:val="24"/>
          <w:szCs w:val="24"/>
          <w:u w:val="single"/>
          <w:lang w:eastAsia="fr-FR"/>
        </w:rPr>
        <w:t>de 8h à 12h et de 13h à 17h</w:t>
      </w:r>
    </w:p>
    <w:p w14:paraId="0290D939" w14:textId="783D3288" w:rsidR="008F1808" w:rsidRDefault="00FF5249" w:rsidP="000D5C4A">
      <w:pPr>
        <w:pStyle w:val="LO-Normal"/>
        <w:spacing w:before="100" w:after="100" w:line="240" w:lineRule="auto"/>
        <w:jc w:val="center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di</w:t>
      </w:r>
      <w:r w:rsidR="000D5C4A">
        <w:rPr>
          <w:rFonts w:eastAsia="Times New Roman"/>
          <w:sz w:val="24"/>
          <w:szCs w:val="24"/>
          <w:lang w:eastAsia="fr-FR"/>
        </w:rPr>
        <w:t>rectement dans l’établissement.</w:t>
      </w:r>
    </w:p>
    <w:p w14:paraId="4D420132" w14:textId="77777777" w:rsidR="007A434D" w:rsidRPr="007A434D" w:rsidRDefault="007A434D" w:rsidP="007A434D">
      <w:pPr>
        <w:pStyle w:val="LO-Normal"/>
        <w:spacing w:before="100" w:after="100" w:line="240" w:lineRule="auto"/>
        <w:rPr>
          <w:rFonts w:eastAsia="Times New Roman"/>
          <w:b/>
          <w:bCs/>
          <w:sz w:val="28"/>
          <w:szCs w:val="28"/>
          <w:lang w:eastAsia="fr-FR"/>
        </w:rPr>
      </w:pPr>
      <w:r w:rsidRPr="007A434D">
        <w:rPr>
          <w:rFonts w:eastAsia="Times New Roman"/>
          <w:b/>
          <w:bCs/>
          <w:sz w:val="28"/>
          <w:szCs w:val="28"/>
          <w:lang w:eastAsia="fr-FR"/>
        </w:rPr>
        <w:t>​Se présenter directement à l’établissement le jour de l’inscription administrative qui vous a été signifiée par nos services afin de ramener et/ou compléter le dossier.</w:t>
      </w:r>
    </w:p>
    <w:p w14:paraId="1B1A101F" w14:textId="77777777" w:rsidR="007A434D" w:rsidRDefault="007A434D" w:rsidP="007A434D">
      <w:pPr>
        <w:pStyle w:val="LO-Normal"/>
        <w:spacing w:before="100" w:after="100" w:line="240" w:lineRule="auto"/>
      </w:pPr>
      <w:r w:rsidRPr="00857230">
        <w:rPr>
          <w:rFonts w:eastAsia="Times New Roman"/>
          <w:b/>
          <w:bCs/>
          <w:sz w:val="24"/>
          <w:szCs w:val="24"/>
          <w:lang w:eastAsia="fr-FR"/>
        </w:rPr>
        <w:t>Il est recommandé de commencer à constituer le dossier en téléchargeant les documents mis à disposition sur le site du lycée :</w:t>
      </w:r>
      <w:r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hyperlink r:id="rId7" w:history="1">
        <w:r w:rsidRPr="004A4685">
          <w:rPr>
            <w:rStyle w:val="Lienhypertexte"/>
            <w:rFonts w:eastAsia="Times New Roman"/>
            <w:sz w:val="24"/>
            <w:szCs w:val="24"/>
            <w:lang w:eastAsia="fr-FR"/>
          </w:rPr>
          <w:t>https://lyceehoteliergeorgesfreche.fr</w:t>
        </w:r>
      </w:hyperlink>
      <w:r>
        <w:rPr>
          <w:rFonts w:eastAsia="Times New Roman"/>
          <w:sz w:val="24"/>
          <w:szCs w:val="24"/>
          <w:lang w:eastAsia="fr-FR"/>
        </w:rPr>
        <w:t>  </w:t>
      </w:r>
    </w:p>
    <w:p w14:paraId="5EC88277" w14:textId="51E931F4" w:rsidR="007A434D" w:rsidRPr="007A434D" w:rsidRDefault="007A434D" w:rsidP="007A434D">
      <w:pPr>
        <w:pStyle w:val="LO-Normal"/>
        <w:spacing w:before="100" w:after="100" w:line="240" w:lineRule="auto"/>
        <w:rPr>
          <w:rFonts w:eastAsia="Times New Roman"/>
          <w:b/>
          <w:bCs/>
          <w:sz w:val="24"/>
          <w:szCs w:val="24"/>
          <w:lang w:eastAsia="fr-FR"/>
        </w:rPr>
      </w:pPr>
    </w:p>
    <w:p w14:paraId="09EA1C67" w14:textId="77777777" w:rsidR="008F1808" w:rsidRDefault="00FF5249">
      <w:pPr>
        <w:pStyle w:val="LO-Normal"/>
        <w:spacing w:before="100" w:after="100" w:line="240" w:lineRule="auto"/>
        <w:jc w:val="center"/>
      </w:pPr>
      <w:r>
        <w:rPr>
          <w:rFonts w:eastAsia="Times New Roman"/>
          <w:sz w:val="24"/>
          <w:szCs w:val="24"/>
          <w:lang w:eastAsia="fr-FR"/>
        </w:rPr>
        <w:t>​</w:t>
      </w:r>
      <w:r>
        <w:rPr>
          <w:rFonts w:eastAsia="Times New Roman"/>
          <w:b/>
          <w:bCs/>
          <w:sz w:val="28"/>
          <w:szCs w:val="28"/>
          <w:lang w:eastAsia="fr-FR"/>
        </w:rPr>
        <w:t>La présence de l’élève au lycée est obligatoire.</w:t>
      </w:r>
    </w:p>
    <w:p w14:paraId="25AD4753" w14:textId="77777777" w:rsidR="008F1808" w:rsidRPr="007A434D" w:rsidRDefault="008F1808">
      <w:pPr>
        <w:pStyle w:val="LO-Normal"/>
        <w:spacing w:before="100" w:after="100" w:line="240" w:lineRule="auto"/>
        <w:rPr>
          <w:rFonts w:eastAsia="Times New Roman"/>
          <w:b/>
          <w:sz w:val="16"/>
          <w:szCs w:val="16"/>
          <w:lang w:eastAsia="fr-FR"/>
        </w:rPr>
      </w:pPr>
    </w:p>
    <w:p w14:paraId="0395F8D3" w14:textId="42F3D7C9" w:rsidR="008F1808" w:rsidRDefault="00FF5249" w:rsidP="00125352">
      <w:pPr>
        <w:pStyle w:val="LO-Normal"/>
        <w:pBdr>
          <w:top w:val="single" w:sz="4" w:space="1" w:color="auto"/>
        </w:pBdr>
        <w:spacing w:before="100" w:after="100" w:line="240" w:lineRule="auto"/>
      </w:pPr>
      <w:r>
        <w:rPr>
          <w:rFonts w:eastAsia="Times New Roman"/>
          <w:b/>
          <w:sz w:val="24"/>
          <w:szCs w:val="24"/>
          <w:lang w:eastAsia="fr-FR"/>
        </w:rPr>
        <w:t xml:space="preserve">Mardi </w:t>
      </w:r>
      <w:r w:rsidR="00240419">
        <w:rPr>
          <w:rFonts w:eastAsia="Times New Roman"/>
          <w:b/>
          <w:sz w:val="24"/>
          <w:szCs w:val="24"/>
          <w:lang w:eastAsia="fr-FR"/>
        </w:rPr>
        <w:t>28</w:t>
      </w:r>
      <w:r>
        <w:rPr>
          <w:rFonts w:eastAsia="Times New Roman"/>
          <w:b/>
          <w:sz w:val="24"/>
          <w:szCs w:val="24"/>
          <w:lang w:eastAsia="fr-FR"/>
        </w:rPr>
        <w:t xml:space="preserve"> &amp; Mercredi </w:t>
      </w:r>
      <w:r w:rsidR="00240419">
        <w:rPr>
          <w:rFonts w:eastAsia="Times New Roman"/>
          <w:b/>
          <w:sz w:val="24"/>
          <w:szCs w:val="24"/>
          <w:lang w:eastAsia="fr-FR"/>
        </w:rPr>
        <w:t>29</w:t>
      </w:r>
      <w:r>
        <w:rPr>
          <w:rFonts w:eastAsia="Times New Roman"/>
          <w:b/>
          <w:sz w:val="24"/>
          <w:szCs w:val="24"/>
          <w:lang w:eastAsia="fr-FR"/>
        </w:rPr>
        <w:t xml:space="preserve"> juin 202</w:t>
      </w:r>
      <w:r w:rsidR="00240419">
        <w:rPr>
          <w:rFonts w:eastAsia="Times New Roman"/>
          <w:b/>
          <w:sz w:val="24"/>
          <w:szCs w:val="24"/>
          <w:lang w:eastAsia="fr-FR"/>
        </w:rPr>
        <w:t>2</w:t>
      </w:r>
    </w:p>
    <w:p w14:paraId="2B775693" w14:textId="77777777" w:rsidR="008F1808" w:rsidRDefault="00FF5249">
      <w:pPr>
        <w:pStyle w:val="Paragraphedeliste"/>
        <w:numPr>
          <w:ilvl w:val="0"/>
          <w:numId w:val="1"/>
        </w:numPr>
        <w:spacing w:before="100" w:after="100" w:line="240" w:lineRule="auto"/>
      </w:pPr>
      <w:r>
        <w:rPr>
          <w:rFonts w:eastAsia="Times New Roman"/>
          <w:sz w:val="24"/>
          <w:szCs w:val="24"/>
          <w:lang w:eastAsia="fr-FR"/>
        </w:rPr>
        <w:t>BTS Tourisme 1</w:t>
      </w:r>
      <w:r w:rsidR="00133305" w:rsidRPr="00133305">
        <w:rPr>
          <w:rFonts w:eastAsia="Times New Roman"/>
          <w:sz w:val="24"/>
          <w:szCs w:val="24"/>
          <w:vertAlign w:val="superscript"/>
          <w:lang w:eastAsia="fr-FR"/>
        </w:rPr>
        <w:t>ère</w:t>
      </w:r>
      <w:r w:rsidR="00133305"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t>année</w:t>
      </w:r>
    </w:p>
    <w:p w14:paraId="1C41076B" w14:textId="77777777" w:rsidR="008F1808" w:rsidRDefault="00FF5249">
      <w:pPr>
        <w:pStyle w:val="Paragraphedeliste"/>
        <w:numPr>
          <w:ilvl w:val="0"/>
          <w:numId w:val="1"/>
        </w:numPr>
        <w:spacing w:before="100" w:after="100" w:line="240" w:lineRule="auto"/>
      </w:pPr>
      <w:r>
        <w:rPr>
          <w:rFonts w:eastAsia="Times New Roman"/>
          <w:sz w:val="24"/>
          <w:szCs w:val="24"/>
          <w:lang w:eastAsia="fr-FR"/>
        </w:rPr>
        <w:t>BTS MHR 1</w:t>
      </w:r>
      <w:r w:rsidR="00133305" w:rsidRPr="00133305">
        <w:rPr>
          <w:rFonts w:eastAsia="Times New Roman"/>
          <w:sz w:val="24"/>
          <w:szCs w:val="24"/>
          <w:vertAlign w:val="superscript"/>
          <w:lang w:eastAsia="fr-FR"/>
        </w:rPr>
        <w:t>ère</w:t>
      </w:r>
      <w:r w:rsidR="00133305"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t>année</w:t>
      </w:r>
    </w:p>
    <w:p w14:paraId="05C64853" w14:textId="485A5B2B" w:rsidR="008F1808" w:rsidRDefault="00FF5249" w:rsidP="00125352">
      <w:pPr>
        <w:pStyle w:val="LO-Normal"/>
        <w:pBdr>
          <w:top w:val="single" w:sz="4" w:space="1" w:color="auto"/>
        </w:pBdr>
      </w:pPr>
      <w:r>
        <w:rPr>
          <w:b/>
          <w:bCs/>
          <w:sz w:val="24"/>
          <w:szCs w:val="24"/>
          <w:lang w:eastAsia="fr-FR"/>
        </w:rPr>
        <w:t xml:space="preserve">Jeudi </w:t>
      </w:r>
      <w:r w:rsidR="00240419">
        <w:rPr>
          <w:b/>
          <w:bCs/>
          <w:sz w:val="24"/>
          <w:szCs w:val="24"/>
          <w:lang w:eastAsia="fr-FR"/>
        </w:rPr>
        <w:t>30 juin</w:t>
      </w:r>
      <w:r>
        <w:rPr>
          <w:b/>
          <w:bCs/>
          <w:sz w:val="24"/>
          <w:szCs w:val="24"/>
          <w:lang w:eastAsia="fr-FR"/>
        </w:rPr>
        <w:t xml:space="preserve"> 202</w:t>
      </w:r>
      <w:r w:rsidR="00240419">
        <w:rPr>
          <w:b/>
          <w:bCs/>
          <w:sz w:val="24"/>
          <w:szCs w:val="24"/>
          <w:lang w:eastAsia="fr-FR"/>
        </w:rPr>
        <w:t>2</w:t>
      </w:r>
    </w:p>
    <w:p w14:paraId="3679520B" w14:textId="748744D0" w:rsidR="00BE1E3F" w:rsidRDefault="00BE1E3F">
      <w:pPr>
        <w:pStyle w:val="LO-Normal"/>
        <w:numPr>
          <w:ilvl w:val="0"/>
          <w:numId w:val="2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Mise à Niveau Hôtellerie-Restauration (MAN HR)</w:t>
      </w:r>
    </w:p>
    <w:p w14:paraId="0467DD99" w14:textId="1F8B5BD9" w:rsidR="00A43770" w:rsidRDefault="00A43770">
      <w:pPr>
        <w:pStyle w:val="LO-Normal"/>
        <w:numPr>
          <w:ilvl w:val="0"/>
          <w:numId w:val="2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Mention Complémentaire Accueil </w:t>
      </w:r>
      <w:r w:rsidR="003F2D69">
        <w:rPr>
          <w:rFonts w:eastAsia="Times New Roman"/>
          <w:sz w:val="24"/>
          <w:szCs w:val="24"/>
          <w:lang w:eastAsia="fr-FR"/>
        </w:rPr>
        <w:t>–</w:t>
      </w:r>
      <w:r>
        <w:rPr>
          <w:rFonts w:eastAsia="Times New Roman"/>
          <w:sz w:val="24"/>
          <w:szCs w:val="24"/>
          <w:lang w:eastAsia="fr-FR"/>
        </w:rPr>
        <w:t xml:space="preserve"> Réception</w:t>
      </w:r>
    </w:p>
    <w:p w14:paraId="2171D4ED" w14:textId="67EC42BB" w:rsidR="003F2D69" w:rsidRPr="003F2D69" w:rsidRDefault="003F2D69" w:rsidP="003F2D69">
      <w:pPr>
        <w:pStyle w:val="LO-Normal"/>
        <w:numPr>
          <w:ilvl w:val="0"/>
          <w:numId w:val="2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Mentions Complémentaires (Barman ; Sommellerie ; Traiteur)</w:t>
      </w:r>
    </w:p>
    <w:p w14:paraId="42980EC8" w14:textId="0F04E9A9" w:rsidR="008F1808" w:rsidRDefault="00240419" w:rsidP="00125352">
      <w:pPr>
        <w:pStyle w:val="LO-Normal"/>
        <w:pBdr>
          <w:top w:val="single" w:sz="4" w:space="1" w:color="auto"/>
        </w:pBdr>
        <w:spacing w:before="100" w:after="100" w:line="240" w:lineRule="auto"/>
        <w:rPr>
          <w:rFonts w:eastAsia="Times New Roman"/>
          <w:b/>
          <w:sz w:val="24"/>
          <w:szCs w:val="24"/>
          <w:lang w:eastAsia="fr-FR"/>
        </w:rPr>
      </w:pPr>
      <w:r>
        <w:rPr>
          <w:rFonts w:eastAsia="Times New Roman"/>
          <w:b/>
          <w:sz w:val="24"/>
          <w:szCs w:val="24"/>
          <w:lang w:eastAsia="fr-FR"/>
        </w:rPr>
        <w:t>Lundi 4</w:t>
      </w:r>
      <w:r w:rsidR="00FF5249">
        <w:rPr>
          <w:rFonts w:eastAsia="Times New Roman"/>
          <w:b/>
          <w:sz w:val="24"/>
          <w:szCs w:val="24"/>
          <w:lang w:eastAsia="fr-FR"/>
        </w:rPr>
        <w:t xml:space="preserve"> juillet 202</w:t>
      </w:r>
      <w:r>
        <w:rPr>
          <w:rFonts w:eastAsia="Times New Roman"/>
          <w:b/>
          <w:sz w:val="24"/>
          <w:szCs w:val="24"/>
          <w:lang w:eastAsia="fr-FR"/>
        </w:rPr>
        <w:t>2</w:t>
      </w:r>
    </w:p>
    <w:p w14:paraId="532E5AD3" w14:textId="53E459ED" w:rsidR="008F1808" w:rsidRDefault="00FF5249">
      <w:pPr>
        <w:pStyle w:val="Paragraphedeliste"/>
        <w:numPr>
          <w:ilvl w:val="0"/>
          <w:numId w:val="3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les nouveaux élèves du CESDA</w:t>
      </w:r>
    </w:p>
    <w:p w14:paraId="7A5AB020" w14:textId="33B3AB86" w:rsidR="00BC5295" w:rsidRPr="00BC5295" w:rsidRDefault="00BC5295" w:rsidP="00BC5295">
      <w:pPr>
        <w:pStyle w:val="Paragraphedeliste"/>
        <w:numPr>
          <w:ilvl w:val="0"/>
          <w:numId w:val="3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les élèves entrant en 2</w:t>
      </w:r>
      <w:r w:rsidRPr="00133305">
        <w:rPr>
          <w:rFonts w:eastAsia="Times New Roman"/>
          <w:sz w:val="24"/>
          <w:szCs w:val="24"/>
          <w:vertAlign w:val="superscript"/>
          <w:lang w:eastAsia="fr-FR"/>
        </w:rPr>
        <w:t>nde</w:t>
      </w:r>
      <w:r>
        <w:rPr>
          <w:rFonts w:eastAsia="Times New Roman"/>
          <w:sz w:val="24"/>
          <w:szCs w:val="24"/>
          <w:lang w:eastAsia="fr-FR"/>
        </w:rPr>
        <w:t xml:space="preserve"> baccalauréat professionnel Formations aux Métiers de l’Hôtellerie-Restauration (FMHR)</w:t>
      </w:r>
    </w:p>
    <w:p w14:paraId="345F31AF" w14:textId="05ED19DD" w:rsidR="008F1808" w:rsidRDefault="00240419" w:rsidP="00125352">
      <w:pPr>
        <w:pStyle w:val="LO-Normal"/>
        <w:pBdr>
          <w:top w:val="single" w:sz="4" w:space="1" w:color="auto"/>
        </w:pBdr>
        <w:spacing w:before="100" w:after="100" w:line="240" w:lineRule="auto"/>
      </w:pPr>
      <w:r>
        <w:rPr>
          <w:rFonts w:eastAsia="Times New Roman"/>
          <w:b/>
          <w:bCs/>
          <w:sz w:val="24"/>
          <w:szCs w:val="24"/>
          <w:lang w:eastAsia="fr-FR"/>
        </w:rPr>
        <w:t>Mardi</w:t>
      </w:r>
      <w:r w:rsidR="00FF5249">
        <w:rPr>
          <w:rFonts w:eastAsia="Times New Roman"/>
          <w:b/>
          <w:bCs/>
          <w:sz w:val="24"/>
          <w:szCs w:val="24"/>
          <w:lang w:eastAsia="fr-FR"/>
        </w:rPr>
        <w:t xml:space="preserve"> 5 juillet 202</w:t>
      </w:r>
      <w:r>
        <w:rPr>
          <w:rFonts w:eastAsia="Times New Roman"/>
          <w:b/>
          <w:bCs/>
          <w:sz w:val="24"/>
          <w:szCs w:val="24"/>
          <w:lang w:eastAsia="fr-FR"/>
        </w:rPr>
        <w:t>2</w:t>
      </w:r>
    </w:p>
    <w:p w14:paraId="666C989E" w14:textId="7C8AEC7B" w:rsidR="00BC5295" w:rsidRDefault="00FF5249" w:rsidP="00BC5295">
      <w:pPr>
        <w:pStyle w:val="Paragraphedeliste"/>
        <w:numPr>
          <w:ilvl w:val="0"/>
          <w:numId w:val="3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 w:rsidRPr="00BC5295">
        <w:rPr>
          <w:rFonts w:eastAsia="Times New Roman"/>
          <w:sz w:val="24"/>
          <w:szCs w:val="24"/>
          <w:lang w:eastAsia="fr-FR"/>
        </w:rPr>
        <w:t xml:space="preserve">les élèves entrant </w:t>
      </w:r>
      <w:r w:rsidR="00BC5295">
        <w:rPr>
          <w:rFonts w:eastAsia="Times New Roman"/>
          <w:sz w:val="24"/>
          <w:szCs w:val="24"/>
          <w:lang w:eastAsia="fr-FR"/>
        </w:rPr>
        <w:t>1</w:t>
      </w:r>
      <w:r w:rsidR="00BC5295" w:rsidRPr="00133305">
        <w:rPr>
          <w:rFonts w:eastAsia="Times New Roman"/>
          <w:sz w:val="24"/>
          <w:szCs w:val="24"/>
          <w:vertAlign w:val="superscript"/>
          <w:lang w:eastAsia="fr-FR"/>
        </w:rPr>
        <w:t>ère</w:t>
      </w:r>
      <w:r w:rsidR="00BC5295">
        <w:rPr>
          <w:rFonts w:eastAsia="Times New Roman"/>
          <w:sz w:val="24"/>
          <w:szCs w:val="24"/>
          <w:lang w:eastAsia="fr-FR"/>
        </w:rPr>
        <w:t xml:space="preserve"> année de CAP : boulanger, cuisinier, pâtissier, Hôtel-Café-Restaurant, crémier-fromager</w:t>
      </w:r>
    </w:p>
    <w:p w14:paraId="0C3A63DB" w14:textId="77777777" w:rsidR="00BC5295" w:rsidRDefault="00BC5295" w:rsidP="00BC5295">
      <w:pPr>
        <w:pStyle w:val="LO-Normal"/>
        <w:numPr>
          <w:ilvl w:val="0"/>
          <w:numId w:val="3"/>
        </w:numPr>
        <w:spacing w:before="100" w:after="100" w:line="240" w:lineRule="auto"/>
      </w:pPr>
      <w:r>
        <w:rPr>
          <w:rFonts w:eastAsia="Times New Roman"/>
          <w:sz w:val="24"/>
          <w:szCs w:val="24"/>
          <w:lang w:eastAsia="fr-FR"/>
        </w:rPr>
        <w:t>les élèves entrant en 1</w:t>
      </w:r>
      <w:r w:rsidRPr="00133305">
        <w:rPr>
          <w:rFonts w:eastAsia="Times New Roman"/>
          <w:sz w:val="24"/>
          <w:szCs w:val="24"/>
          <w:vertAlign w:val="superscript"/>
          <w:lang w:eastAsia="fr-FR"/>
        </w:rPr>
        <w:t>ère</w:t>
      </w:r>
      <w:r>
        <w:rPr>
          <w:rFonts w:eastAsia="Times New Roman"/>
          <w:sz w:val="24"/>
          <w:szCs w:val="24"/>
          <w:lang w:eastAsia="fr-FR"/>
        </w:rPr>
        <w:t xml:space="preserve"> baccalauréat STHR</w:t>
      </w:r>
    </w:p>
    <w:p w14:paraId="371575E4" w14:textId="77777777" w:rsidR="00BC5295" w:rsidRDefault="00BC5295" w:rsidP="00BC5295">
      <w:pPr>
        <w:pStyle w:val="LO-Normal"/>
        <w:numPr>
          <w:ilvl w:val="0"/>
          <w:numId w:val="3"/>
        </w:numPr>
        <w:spacing w:before="100" w:after="100" w:line="240" w:lineRule="auto"/>
      </w:pPr>
      <w:r>
        <w:rPr>
          <w:rFonts w:eastAsia="Times New Roman"/>
          <w:sz w:val="24"/>
          <w:szCs w:val="24"/>
          <w:lang w:eastAsia="fr-FR"/>
        </w:rPr>
        <w:t xml:space="preserve"> les élèves entrant en 1</w:t>
      </w:r>
      <w:r w:rsidRPr="00133305">
        <w:rPr>
          <w:rFonts w:eastAsia="Times New Roman"/>
          <w:sz w:val="24"/>
          <w:szCs w:val="24"/>
          <w:vertAlign w:val="superscript"/>
          <w:lang w:eastAsia="fr-FR"/>
        </w:rPr>
        <w:t>ère</w:t>
      </w:r>
      <w:r>
        <w:rPr>
          <w:rFonts w:eastAsia="Times New Roman"/>
          <w:sz w:val="24"/>
          <w:szCs w:val="24"/>
          <w:lang w:eastAsia="fr-FR"/>
        </w:rPr>
        <w:t xml:space="preserve"> baccalauréat professionnel Cuisine</w:t>
      </w:r>
    </w:p>
    <w:p w14:paraId="4D58818C" w14:textId="77777777" w:rsidR="00BC5295" w:rsidRDefault="00BC5295" w:rsidP="00BC5295">
      <w:pPr>
        <w:pStyle w:val="LO-Normal"/>
        <w:numPr>
          <w:ilvl w:val="0"/>
          <w:numId w:val="3"/>
        </w:numPr>
        <w:spacing w:before="100" w:after="100" w:line="240" w:lineRule="auto"/>
      </w:pPr>
      <w:r>
        <w:rPr>
          <w:rFonts w:eastAsia="Times New Roman"/>
          <w:sz w:val="24"/>
          <w:szCs w:val="24"/>
          <w:lang w:eastAsia="fr-FR"/>
        </w:rPr>
        <w:t xml:space="preserve"> les élèves entrant en 1</w:t>
      </w:r>
      <w:r w:rsidRPr="00133305">
        <w:rPr>
          <w:rFonts w:eastAsia="Times New Roman"/>
          <w:sz w:val="24"/>
          <w:szCs w:val="24"/>
          <w:vertAlign w:val="superscript"/>
          <w:lang w:eastAsia="fr-FR"/>
        </w:rPr>
        <w:t>ère</w:t>
      </w:r>
      <w:r>
        <w:rPr>
          <w:rFonts w:eastAsia="Times New Roman"/>
          <w:sz w:val="24"/>
          <w:szCs w:val="24"/>
          <w:lang w:eastAsia="fr-FR"/>
        </w:rPr>
        <w:t xml:space="preserve"> baccalauréat Commercialisation et services en restauration</w:t>
      </w:r>
    </w:p>
    <w:p w14:paraId="576EA9E8" w14:textId="77777777" w:rsidR="00BC5295" w:rsidRDefault="00BC5295" w:rsidP="00BC5295">
      <w:pPr>
        <w:pStyle w:val="LO-Normal"/>
        <w:numPr>
          <w:ilvl w:val="0"/>
          <w:numId w:val="3"/>
        </w:numPr>
        <w:spacing w:before="100" w:after="100" w:line="240" w:lineRule="auto"/>
      </w:pPr>
      <w:r>
        <w:rPr>
          <w:rFonts w:eastAsia="Times New Roman"/>
          <w:sz w:val="24"/>
          <w:szCs w:val="24"/>
          <w:lang w:eastAsia="fr-FR"/>
        </w:rPr>
        <w:t>les élèves entrant en 1</w:t>
      </w:r>
      <w:r w:rsidRPr="00133305">
        <w:rPr>
          <w:rFonts w:eastAsia="Times New Roman"/>
          <w:sz w:val="24"/>
          <w:szCs w:val="24"/>
          <w:vertAlign w:val="superscript"/>
          <w:lang w:eastAsia="fr-FR"/>
        </w:rPr>
        <w:t>ère</w:t>
      </w:r>
      <w:r>
        <w:rPr>
          <w:rFonts w:eastAsia="Times New Roman"/>
          <w:sz w:val="24"/>
          <w:szCs w:val="24"/>
          <w:lang w:eastAsia="fr-FR"/>
        </w:rPr>
        <w:t xml:space="preserve"> baccalauréat Boulangerie-Pâtisserie</w:t>
      </w:r>
    </w:p>
    <w:p w14:paraId="789F2424" w14:textId="7904089E" w:rsidR="00BC5295" w:rsidRPr="00BC5295" w:rsidRDefault="00BC5295" w:rsidP="00BC5295">
      <w:pPr>
        <w:pStyle w:val="LO-Normal"/>
        <w:numPr>
          <w:ilvl w:val="0"/>
          <w:numId w:val="3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les élèves entrant en terminale </w:t>
      </w:r>
      <w:r w:rsidR="004476C7">
        <w:rPr>
          <w:rFonts w:eastAsia="Times New Roman"/>
          <w:sz w:val="24"/>
          <w:szCs w:val="24"/>
          <w:lang w:eastAsia="fr-FR"/>
        </w:rPr>
        <w:t xml:space="preserve">de </w:t>
      </w:r>
      <w:r>
        <w:rPr>
          <w:rFonts w:eastAsia="Times New Roman"/>
          <w:sz w:val="24"/>
          <w:szCs w:val="24"/>
          <w:lang w:eastAsia="fr-FR"/>
        </w:rPr>
        <w:t>Bac Professionnel</w:t>
      </w:r>
      <w:r w:rsidR="0020299F">
        <w:rPr>
          <w:rFonts w:eastAsia="Times New Roman"/>
          <w:sz w:val="24"/>
          <w:szCs w:val="24"/>
          <w:lang w:eastAsia="fr-FR"/>
        </w:rPr>
        <w:t xml:space="preserve"> &amp; Bac S.T.H.R.</w:t>
      </w:r>
    </w:p>
    <w:p w14:paraId="3B55A54F" w14:textId="17E58812" w:rsidR="008F1808" w:rsidRDefault="00FF5249" w:rsidP="00BC5295">
      <w:pPr>
        <w:pBdr>
          <w:top w:val="single" w:sz="4" w:space="1" w:color="auto"/>
        </w:pBdr>
        <w:spacing w:before="100" w:after="100" w:line="240" w:lineRule="auto"/>
        <w:jc w:val="both"/>
        <w:rPr>
          <w:rFonts w:eastAsia="Times New Roman"/>
          <w:b/>
          <w:bCs/>
          <w:sz w:val="24"/>
          <w:szCs w:val="24"/>
          <w:lang w:eastAsia="fr-FR"/>
        </w:rPr>
      </w:pPr>
      <w:r w:rsidRPr="00BC5295">
        <w:rPr>
          <w:rFonts w:eastAsia="Times New Roman"/>
          <w:b/>
          <w:bCs/>
          <w:sz w:val="24"/>
          <w:szCs w:val="24"/>
          <w:lang w:eastAsia="fr-FR"/>
        </w:rPr>
        <w:t>M</w:t>
      </w:r>
      <w:r w:rsidR="00240419" w:rsidRPr="00BC5295">
        <w:rPr>
          <w:rFonts w:eastAsia="Times New Roman"/>
          <w:b/>
          <w:bCs/>
          <w:sz w:val="24"/>
          <w:szCs w:val="24"/>
          <w:lang w:eastAsia="fr-FR"/>
        </w:rPr>
        <w:t>ercredi</w:t>
      </w:r>
      <w:r w:rsidRPr="00BC5295">
        <w:rPr>
          <w:rFonts w:eastAsia="Times New Roman"/>
          <w:b/>
          <w:bCs/>
          <w:sz w:val="24"/>
          <w:szCs w:val="24"/>
          <w:lang w:eastAsia="fr-FR"/>
        </w:rPr>
        <w:t xml:space="preserve"> 6 juillet 202</w:t>
      </w:r>
      <w:r w:rsidR="00240419" w:rsidRPr="00BC5295">
        <w:rPr>
          <w:rFonts w:eastAsia="Times New Roman"/>
          <w:b/>
          <w:bCs/>
          <w:sz w:val="24"/>
          <w:szCs w:val="24"/>
          <w:lang w:eastAsia="fr-FR"/>
        </w:rPr>
        <w:t>2</w:t>
      </w:r>
    </w:p>
    <w:p w14:paraId="5FB39386" w14:textId="0205354F" w:rsidR="008F1808" w:rsidRDefault="00FF5249">
      <w:pPr>
        <w:pStyle w:val="Paragraphedeliste"/>
        <w:numPr>
          <w:ilvl w:val="1"/>
          <w:numId w:val="4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les élèves entrant en 2</w:t>
      </w:r>
      <w:r w:rsidRPr="000209A3">
        <w:rPr>
          <w:rFonts w:eastAsia="Times New Roman"/>
          <w:sz w:val="24"/>
          <w:szCs w:val="24"/>
          <w:vertAlign w:val="superscript"/>
          <w:lang w:eastAsia="fr-FR"/>
        </w:rPr>
        <w:t>nde</w:t>
      </w:r>
      <w:r w:rsidR="000209A3"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t xml:space="preserve">baccalauréat professionnel </w:t>
      </w:r>
      <w:r w:rsidR="004476C7">
        <w:rPr>
          <w:rFonts w:eastAsia="Times New Roman"/>
          <w:sz w:val="24"/>
          <w:szCs w:val="24"/>
          <w:lang w:eastAsia="fr-FR"/>
        </w:rPr>
        <w:t>Métiers de l’alimentation (</w:t>
      </w:r>
      <w:r>
        <w:rPr>
          <w:rFonts w:eastAsia="Times New Roman"/>
          <w:sz w:val="24"/>
          <w:szCs w:val="24"/>
          <w:lang w:eastAsia="fr-FR"/>
        </w:rPr>
        <w:t>Boulangerie-Pâtisserie</w:t>
      </w:r>
      <w:r w:rsidR="004476C7">
        <w:rPr>
          <w:rFonts w:eastAsia="Times New Roman"/>
          <w:sz w:val="24"/>
          <w:szCs w:val="24"/>
          <w:lang w:eastAsia="fr-FR"/>
        </w:rPr>
        <w:t>)</w:t>
      </w:r>
    </w:p>
    <w:p w14:paraId="65102E47" w14:textId="4756117E" w:rsidR="007A434D" w:rsidRPr="007A434D" w:rsidRDefault="00FF5249" w:rsidP="007A434D">
      <w:pPr>
        <w:pStyle w:val="Paragraphedeliste"/>
        <w:numPr>
          <w:ilvl w:val="1"/>
          <w:numId w:val="4"/>
        </w:numPr>
        <w:spacing w:before="100" w:after="10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les élèves entrant en 2</w:t>
      </w:r>
      <w:r w:rsidRPr="000209A3">
        <w:rPr>
          <w:rFonts w:eastAsia="Times New Roman"/>
          <w:sz w:val="24"/>
          <w:szCs w:val="24"/>
          <w:vertAlign w:val="superscript"/>
          <w:lang w:eastAsia="fr-FR"/>
        </w:rPr>
        <w:t>nde</w:t>
      </w:r>
      <w:r w:rsidR="000209A3"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t>baccalauréat Sciences et Technologies de l’Hôtellerie et de la Restauration (S.T.H.R.)</w:t>
      </w:r>
      <w:r w:rsidR="00857230">
        <w:rPr>
          <w:rFonts w:eastAsia="Times New Roman"/>
          <w:sz w:val="24"/>
          <w:szCs w:val="24"/>
          <w:lang w:eastAsia="fr-FR"/>
        </w:rPr>
        <w:t>.</w:t>
      </w:r>
    </w:p>
    <w:sectPr w:rsidR="007A434D" w:rsidRPr="007A434D">
      <w:pgSz w:w="11906" w:h="16838"/>
      <w:pgMar w:top="1417" w:right="1417" w:bottom="720" w:left="1417" w:header="72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E212" w14:textId="77777777" w:rsidR="003E26C6" w:rsidRDefault="003E26C6">
      <w:pPr>
        <w:spacing w:after="0" w:line="240" w:lineRule="auto"/>
      </w:pPr>
      <w:r>
        <w:separator/>
      </w:r>
    </w:p>
  </w:endnote>
  <w:endnote w:type="continuationSeparator" w:id="0">
    <w:p w14:paraId="0E13E4FA" w14:textId="77777777" w:rsidR="003E26C6" w:rsidRDefault="003E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0F1C" w14:textId="77777777" w:rsidR="003E26C6" w:rsidRDefault="003E26C6">
      <w:pPr>
        <w:spacing w:after="0" w:line="240" w:lineRule="auto"/>
      </w:pPr>
      <w:r>
        <w:separator/>
      </w:r>
    </w:p>
  </w:footnote>
  <w:footnote w:type="continuationSeparator" w:id="0">
    <w:p w14:paraId="6AB519FF" w14:textId="77777777" w:rsidR="003E26C6" w:rsidRDefault="003E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19C"/>
    <w:multiLevelType w:val="multilevel"/>
    <w:tmpl w:val="D3C6E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1C023D1"/>
    <w:multiLevelType w:val="multilevel"/>
    <w:tmpl w:val="7F2066B8"/>
    <w:lvl w:ilvl="0">
      <w:start w:val="1"/>
      <w:numFmt w:val="bullet"/>
      <w:lvlText w:val=""/>
      <w:lvlJc w:val="left"/>
      <w:pPr>
        <w:ind w:left="14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B91D8B"/>
    <w:multiLevelType w:val="multilevel"/>
    <w:tmpl w:val="220ECA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0533E"/>
    <w:multiLevelType w:val="multilevel"/>
    <w:tmpl w:val="865E48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5B4708"/>
    <w:multiLevelType w:val="multilevel"/>
    <w:tmpl w:val="99E8F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C6A39D6"/>
    <w:multiLevelType w:val="multilevel"/>
    <w:tmpl w:val="FE2A3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42688727">
    <w:abstractNumId w:val="2"/>
  </w:num>
  <w:num w:numId="2" w16cid:durableId="1821578577">
    <w:abstractNumId w:val="3"/>
  </w:num>
  <w:num w:numId="3" w16cid:durableId="1070693345">
    <w:abstractNumId w:val="1"/>
  </w:num>
  <w:num w:numId="4" w16cid:durableId="736364186">
    <w:abstractNumId w:val="0"/>
  </w:num>
  <w:num w:numId="5" w16cid:durableId="1571842928">
    <w:abstractNumId w:val="4"/>
  </w:num>
  <w:num w:numId="6" w16cid:durableId="1546915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08"/>
    <w:rsid w:val="000209A3"/>
    <w:rsid w:val="000D5C4A"/>
    <w:rsid w:val="00125352"/>
    <w:rsid w:val="00133305"/>
    <w:rsid w:val="001C3326"/>
    <w:rsid w:val="0020299F"/>
    <w:rsid w:val="00211FEB"/>
    <w:rsid w:val="00240419"/>
    <w:rsid w:val="002951F6"/>
    <w:rsid w:val="003003CA"/>
    <w:rsid w:val="003E26C6"/>
    <w:rsid w:val="003F2D69"/>
    <w:rsid w:val="004476C7"/>
    <w:rsid w:val="004937F5"/>
    <w:rsid w:val="00572FBD"/>
    <w:rsid w:val="007A434D"/>
    <w:rsid w:val="00805B81"/>
    <w:rsid w:val="00843A36"/>
    <w:rsid w:val="00857230"/>
    <w:rsid w:val="008900D8"/>
    <w:rsid w:val="008A0D79"/>
    <w:rsid w:val="008F1808"/>
    <w:rsid w:val="00932C1C"/>
    <w:rsid w:val="009E377C"/>
    <w:rsid w:val="009F5103"/>
    <w:rsid w:val="00A43770"/>
    <w:rsid w:val="00A72D83"/>
    <w:rsid w:val="00B51AE6"/>
    <w:rsid w:val="00B92758"/>
    <w:rsid w:val="00BC5295"/>
    <w:rsid w:val="00BE1E3F"/>
    <w:rsid w:val="00E10599"/>
    <w:rsid w:val="00E31502"/>
    <w:rsid w:val="00E91A88"/>
    <w:rsid w:val="00F506FB"/>
    <w:rsid w:val="00F758C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9355"/>
  <w15:docId w15:val="{A19959BD-F785-45A8-944E-71587A26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  <w:sz w:val="20"/>
    </w:rPr>
  </w:style>
  <w:style w:type="character" w:customStyle="1" w:styleId="WWCharLFO5LVL2">
    <w:name w:val="WW_CharLFO5LVL2"/>
    <w:qFormat/>
    <w:rPr>
      <w:rFonts w:ascii="Symbol" w:hAnsi="Symbol"/>
      <w:sz w:val="20"/>
    </w:rPr>
  </w:style>
  <w:style w:type="character" w:customStyle="1" w:styleId="WWCharLFO5LVL3">
    <w:name w:val="WW_CharLFO5LVL3"/>
    <w:qFormat/>
    <w:rPr>
      <w:rFonts w:ascii="Wingdings" w:hAnsi="Wingdings"/>
      <w:sz w:val="20"/>
    </w:rPr>
  </w:style>
  <w:style w:type="character" w:customStyle="1" w:styleId="WWCharLFO5LVL4">
    <w:name w:val="WW_CharLFO5LVL4"/>
    <w:qFormat/>
    <w:rPr>
      <w:rFonts w:ascii="Wingdings" w:hAnsi="Wingdings"/>
      <w:sz w:val="20"/>
    </w:rPr>
  </w:style>
  <w:style w:type="character" w:customStyle="1" w:styleId="WWCharLFO5LVL5">
    <w:name w:val="WW_CharLFO5LVL5"/>
    <w:qFormat/>
    <w:rPr>
      <w:rFonts w:ascii="Wingdings" w:hAnsi="Wingdings"/>
      <w:sz w:val="20"/>
    </w:rPr>
  </w:style>
  <w:style w:type="character" w:customStyle="1" w:styleId="WWCharLFO5LVL6">
    <w:name w:val="WW_CharLFO5LVL6"/>
    <w:qFormat/>
    <w:rPr>
      <w:rFonts w:ascii="Wingdings" w:hAnsi="Wingdings"/>
      <w:sz w:val="20"/>
    </w:rPr>
  </w:style>
  <w:style w:type="character" w:customStyle="1" w:styleId="WWCharLFO5LVL7">
    <w:name w:val="WW_CharLFO5LVL7"/>
    <w:qFormat/>
    <w:rPr>
      <w:rFonts w:ascii="Wingdings" w:hAnsi="Wingdings"/>
      <w:sz w:val="20"/>
    </w:rPr>
  </w:style>
  <w:style w:type="character" w:customStyle="1" w:styleId="WWCharLFO5LVL8">
    <w:name w:val="WW_CharLFO5LVL8"/>
    <w:qFormat/>
    <w:rPr>
      <w:rFonts w:ascii="Wingdings" w:hAnsi="Wingdings"/>
      <w:sz w:val="20"/>
    </w:rPr>
  </w:style>
  <w:style w:type="character" w:customStyle="1" w:styleId="WWCharLFO5LVL9">
    <w:name w:val="WW_CharLFO5LVL9"/>
    <w:qFormat/>
    <w:rPr>
      <w:rFonts w:ascii="Wingdings" w:hAnsi="Wingdings"/>
      <w:sz w:val="20"/>
    </w:rPr>
  </w:style>
  <w:style w:type="character" w:customStyle="1" w:styleId="WWCharLFO6LVL1">
    <w:name w:val="WW_CharLFO6LVL1"/>
    <w:qFormat/>
    <w:rPr>
      <w:rFonts w:ascii="Symbol" w:hAnsi="Symbol"/>
      <w:sz w:val="20"/>
    </w:rPr>
  </w:style>
  <w:style w:type="character" w:customStyle="1" w:styleId="WWCharLFO6LVL2">
    <w:name w:val="WW_CharLFO6LVL2"/>
    <w:qFormat/>
    <w:rPr>
      <w:rFonts w:ascii="Symbol" w:hAnsi="Symbol"/>
      <w:sz w:val="20"/>
    </w:rPr>
  </w:style>
  <w:style w:type="character" w:customStyle="1" w:styleId="WWCharLFO6LVL3">
    <w:name w:val="WW_CharLFO6LVL3"/>
    <w:qFormat/>
    <w:rPr>
      <w:rFonts w:ascii="Wingdings" w:hAnsi="Wingdings"/>
      <w:sz w:val="20"/>
    </w:rPr>
  </w:style>
  <w:style w:type="character" w:customStyle="1" w:styleId="WWCharLFO6LVL4">
    <w:name w:val="WW_CharLFO6LVL4"/>
    <w:qFormat/>
    <w:rPr>
      <w:rFonts w:ascii="Wingdings" w:hAnsi="Wingdings"/>
      <w:sz w:val="20"/>
    </w:rPr>
  </w:style>
  <w:style w:type="character" w:customStyle="1" w:styleId="WWCharLFO6LVL5">
    <w:name w:val="WW_CharLFO6LVL5"/>
    <w:qFormat/>
    <w:rPr>
      <w:rFonts w:ascii="Wingdings" w:hAnsi="Wingdings"/>
      <w:sz w:val="20"/>
    </w:rPr>
  </w:style>
  <w:style w:type="character" w:customStyle="1" w:styleId="WWCharLFO6LVL6">
    <w:name w:val="WW_CharLFO6LVL6"/>
    <w:qFormat/>
    <w:rPr>
      <w:rFonts w:ascii="Wingdings" w:hAnsi="Wingdings"/>
      <w:sz w:val="20"/>
    </w:rPr>
  </w:style>
  <w:style w:type="character" w:customStyle="1" w:styleId="WWCharLFO6LVL7">
    <w:name w:val="WW_CharLFO6LVL7"/>
    <w:qFormat/>
    <w:rPr>
      <w:rFonts w:ascii="Wingdings" w:hAnsi="Wingdings"/>
      <w:sz w:val="20"/>
    </w:rPr>
  </w:style>
  <w:style w:type="character" w:customStyle="1" w:styleId="WWCharLFO6LVL8">
    <w:name w:val="WW_CharLFO6LVL8"/>
    <w:qFormat/>
    <w:rPr>
      <w:rFonts w:ascii="Wingdings" w:hAnsi="Wingdings"/>
      <w:sz w:val="20"/>
    </w:rPr>
  </w:style>
  <w:style w:type="character" w:customStyle="1" w:styleId="WWCharLFO6LVL9">
    <w:name w:val="WW_CharLFO6LVL9"/>
    <w:qFormat/>
    <w:rPr>
      <w:rFonts w:ascii="Wingdings" w:hAnsi="Wingdings"/>
      <w:sz w:val="20"/>
    </w:rPr>
  </w:style>
  <w:style w:type="paragraph" w:customStyle="1" w:styleId="LO-Normal">
    <w:name w:val="LO-Normal"/>
    <w:qFormat/>
    <w:pPr>
      <w:suppressAutoHyphens/>
      <w:spacing w:after="200"/>
    </w:pPr>
  </w:style>
  <w:style w:type="paragraph" w:styleId="Paragraphedeliste">
    <w:name w:val="List Paragraph"/>
    <w:basedOn w:val="LO-Normal"/>
    <w:qFormat/>
    <w:pPr>
      <w:ind w:left="720"/>
    </w:pPr>
  </w:style>
  <w:style w:type="paragraph" w:styleId="En-tte">
    <w:name w:val="header"/>
    <w:basedOn w:val="LO-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D5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ceehoteliergeorgesfrech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Occitanie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sa2</dc:creator>
  <dc:description/>
  <cp:lastModifiedBy>sa2</cp:lastModifiedBy>
  <cp:revision>9</cp:revision>
  <cp:lastPrinted>2022-06-17T06:44:00Z</cp:lastPrinted>
  <dcterms:created xsi:type="dcterms:W3CDTF">2022-05-30T13:47:00Z</dcterms:created>
  <dcterms:modified xsi:type="dcterms:W3CDTF">2022-06-17T06:45:00Z</dcterms:modified>
  <dc:language>fr-FR</dc:language>
</cp:coreProperties>
</file>